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1B03A2">
        <w:rPr>
          <w:b/>
          <w:bCs/>
        </w:rPr>
        <w:t>05</w:t>
      </w:r>
      <w:r w:rsidR="00E51177">
        <w:rPr>
          <w:b/>
          <w:bCs/>
        </w:rPr>
        <w:t>-_</w:t>
      </w:r>
      <w:r w:rsidR="00E51177" w:rsidRPr="00FC4720">
        <w:rPr>
          <w:b/>
          <w:bCs/>
        </w:rPr>
        <w:t>/202</w:t>
      </w:r>
      <w:r w:rsidR="001B03A2">
        <w:rPr>
          <w:b/>
          <w:bCs/>
        </w:rPr>
        <w:t>6</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4902FA">
        <w:t xml:space="preserve">Zdravila </w:t>
      </w:r>
      <w:r w:rsidR="001B03A2">
        <w:t>2026</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 xml:space="preserve">v skladu s točko </w:t>
      </w:r>
      <w:r w:rsidR="004902FA">
        <w:rPr>
          <w:color w:val="000000"/>
          <w:shd w:val="clear" w:color="auto" w:fill="FFFFFF"/>
        </w:rPr>
        <w:t>a</w:t>
      </w:r>
      <w:r w:rsidRPr="008252AA">
        <w:rPr>
          <w:color w:val="000000"/>
          <w:shd w:val="clear" w:color="auto" w:fill="FFFFFF"/>
        </w:rPr>
        <w:t>)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1B03A2">
        <w:rPr>
          <w:color w:val="000000"/>
        </w:rPr>
        <w:t>05</w:t>
      </w:r>
      <w:r>
        <w:rPr>
          <w:color w:val="000000"/>
        </w:rPr>
        <w:t>/202</w:t>
      </w:r>
      <w:r w:rsidR="001B03A2">
        <w:rPr>
          <w:color w:val="000000"/>
        </w:rPr>
        <w:t>6</w:t>
      </w:r>
      <w:r w:rsidRPr="006331C3">
        <w:rPr>
          <w:color w:val="000000"/>
        </w:rPr>
        <w:t>, z dne </w:t>
      </w:r>
      <w:r>
        <w:rPr>
          <w:color w:val="000000"/>
        </w:rPr>
        <w:t>_________</w:t>
      </w:r>
      <w:r w:rsidRPr="006331C3">
        <w:rPr>
          <w:color w:val="000000"/>
        </w:rPr>
        <w:t xml:space="preserve">, izbral do </w:t>
      </w:r>
      <w:r w:rsidR="004902FA">
        <w:rPr>
          <w:color w:val="000000"/>
        </w:rPr>
        <w:t>dva</w:t>
      </w:r>
      <w:r w:rsidRPr="006331C3">
        <w:rPr>
          <w:color w:val="000000"/>
        </w:rPr>
        <w:t xml:space="preserve">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FE5A11" w:rsidRDefault="00FE5A11" w:rsidP="00FE5A11">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FE5A11" w:rsidRDefault="00FE5A11" w:rsidP="00FE5A11">
      <w:pPr>
        <w:autoSpaceDE w:val="0"/>
        <w:autoSpaceDN w:val="0"/>
        <w:adjustRightInd w:val="0"/>
        <w:rPr>
          <w:rFonts w:ascii="Times-Roman" w:hAnsi="Times-Roman" w:cs="Times-Roman"/>
        </w:rPr>
      </w:pPr>
    </w:p>
    <w:p w:rsidR="00AA63D3" w:rsidRDefault="00FE5A11" w:rsidP="00FE5A11">
      <w:pPr>
        <w:autoSpaceDE w:val="0"/>
        <w:autoSpaceDN w:val="0"/>
        <w:adjustRightInd w:val="0"/>
        <w:rPr>
          <w:rFonts w:ascii="Times-Bold" w:hAnsi="Times-Bold" w:cs="Times-Bold"/>
          <w:b/>
          <w:bCs/>
        </w:rPr>
      </w:pPr>
      <w:r>
        <w:rPr>
          <w:rFonts w:ascii="Times-Roman" w:hAnsi="Times-Roman" w:cs="Times-Roman"/>
        </w:rPr>
        <w:t>Ponudba in dokumentacija v zvezi z oddaji javnega naročila so sestavni del tega sporazuma.</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obdobje</w:t>
      </w:r>
      <w:r w:rsidRPr="00DA2C90">
        <w:rPr>
          <w:color w:val="FF0000"/>
        </w:rPr>
        <w:t xml:space="preserve"> </w:t>
      </w:r>
      <w:r w:rsidRPr="007860F2">
        <w:rPr>
          <w:rFonts w:ascii="Times-Roman" w:hAnsi="Times-Roman" w:cs="Times-Roman"/>
          <w:b/>
        </w:rPr>
        <w:t>od</w:t>
      </w:r>
      <w:r w:rsidRPr="007860F2">
        <w:rPr>
          <w:rFonts w:ascii="Times-Roman" w:hAnsi="Times-Roman" w:cs="Times-Roman"/>
        </w:rPr>
        <w:t xml:space="preserve"> </w:t>
      </w:r>
      <w:r w:rsidR="001B03A2">
        <w:rPr>
          <w:rFonts w:ascii="Times-Roman" w:hAnsi="Times-Roman" w:cs="Times-Roman"/>
          <w:b/>
        </w:rPr>
        <w:t>15</w:t>
      </w:r>
      <w:r w:rsidR="00416394" w:rsidRPr="007860F2">
        <w:rPr>
          <w:rFonts w:ascii="Times-Roman" w:hAnsi="Times-Roman" w:cs="Times-Roman"/>
          <w:b/>
        </w:rPr>
        <w:t>.</w:t>
      </w:r>
      <w:r w:rsidR="00FE5A11" w:rsidRPr="007860F2">
        <w:rPr>
          <w:rFonts w:ascii="Times-Roman" w:hAnsi="Times-Roman" w:cs="Times-Roman"/>
          <w:b/>
        </w:rPr>
        <w:t>0</w:t>
      </w:r>
      <w:r w:rsidR="001B03A2">
        <w:rPr>
          <w:rFonts w:ascii="Times-Roman" w:hAnsi="Times-Roman" w:cs="Times-Roman"/>
          <w:b/>
        </w:rPr>
        <w:t>7</w:t>
      </w:r>
      <w:r w:rsidR="00416394" w:rsidRPr="007860F2">
        <w:rPr>
          <w:rFonts w:ascii="Times-Roman" w:hAnsi="Times-Roman" w:cs="Times-Roman"/>
          <w:b/>
        </w:rPr>
        <w:t>.202</w:t>
      </w:r>
      <w:r w:rsidR="001B03A2">
        <w:rPr>
          <w:rFonts w:ascii="Times-Roman" w:hAnsi="Times-Roman" w:cs="Times-Roman"/>
          <w:b/>
        </w:rPr>
        <w:t>6</w:t>
      </w:r>
      <w:r w:rsidR="00416394" w:rsidRPr="007860F2">
        <w:rPr>
          <w:rFonts w:ascii="Times-Roman" w:hAnsi="Times-Roman" w:cs="Times-Roman"/>
          <w:b/>
        </w:rPr>
        <w:t xml:space="preserve"> do </w:t>
      </w:r>
      <w:r w:rsidR="00FE5A11" w:rsidRPr="007860F2">
        <w:rPr>
          <w:rFonts w:ascii="Times-Roman" w:hAnsi="Times-Roman" w:cs="Times-Roman"/>
          <w:b/>
        </w:rPr>
        <w:t>14.07.202</w:t>
      </w:r>
      <w:r w:rsidR="001B03A2">
        <w:rPr>
          <w:rFonts w:ascii="Times-Roman" w:hAnsi="Times-Roman" w:cs="Times-Roman"/>
          <w:b/>
        </w:rPr>
        <w:t>8</w:t>
      </w:r>
      <w:r w:rsidR="00416394" w:rsidRPr="007860F2">
        <w:rPr>
          <w:rFonts w:ascii="Times-Roman" w:hAnsi="Times-Roman" w:cs="Times-Roman"/>
          <w:b/>
        </w:rPr>
        <w:t>.</w:t>
      </w:r>
      <w:r w:rsidR="00416394" w:rsidRPr="007860F2">
        <w:rPr>
          <w:rFonts w:ascii="Times-Roman" w:hAnsi="Times-Roman" w:cs="Times-Roman"/>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850775" w:rsidRPr="00416394" w:rsidRDefault="00850775" w:rsidP="00416394">
      <w:pPr>
        <w:autoSpaceDE w:val="0"/>
        <w:autoSpaceDN w:val="0"/>
        <w:adjustRightInd w:val="0"/>
        <w:jc w:val="both"/>
        <w:rPr>
          <w:rFonts w:ascii="Times-Roman" w:hAnsi="Times-Roman" w:cs="Times-Roman"/>
        </w:rPr>
      </w:pPr>
    </w:p>
    <w:p w:rsidR="006331C3" w:rsidRPr="005E754B" w:rsidRDefault="006331C3" w:rsidP="00850775">
      <w:pPr>
        <w:spacing w:line="307" w:lineRule="auto"/>
        <w:jc w:val="center"/>
      </w:pPr>
      <w:r w:rsidRPr="006331C3">
        <w:rPr>
          <w:b/>
          <w:bCs/>
        </w:rPr>
        <w:t>PREDMET</w:t>
      </w:r>
      <w:r w:rsidR="00FE5A11">
        <w:rPr>
          <w:b/>
          <w:bCs/>
        </w:rPr>
        <w:t xml:space="preserve"> IN IZVAJANJE</w:t>
      </w:r>
      <w:r w:rsidRPr="006331C3">
        <w:rPr>
          <w:b/>
          <w:bCs/>
        </w:rPr>
        <w:t xml:space="preserve"> SPORAZUMA</w:t>
      </w:r>
    </w:p>
    <w:p w:rsidR="006331C3" w:rsidRPr="006331C3" w:rsidRDefault="006331C3" w:rsidP="00850775">
      <w:pPr>
        <w:spacing w:line="280" w:lineRule="auto"/>
        <w:jc w:val="center"/>
        <w:rPr>
          <w:b/>
          <w:bCs/>
        </w:rPr>
      </w:pPr>
      <w:r w:rsidRPr="006331C3">
        <w:rPr>
          <w:b/>
          <w:bCs/>
        </w:rPr>
        <w:t>5. čl</w:t>
      </w:r>
      <w:r w:rsidR="00850775">
        <w:rPr>
          <w:b/>
          <w:bCs/>
        </w:rPr>
        <w:t>e</w:t>
      </w:r>
      <w:r w:rsidRPr="006331C3">
        <w:rPr>
          <w:b/>
          <w:bCs/>
        </w:rPr>
        <w:t>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w:t>
      </w: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r w:rsidR="00FE5A11">
        <w:t>, s katerim ima sklenjen okvirni sporazum</w:t>
      </w:r>
      <w:r w:rsidR="00A03E9C">
        <w:t>.</w:t>
      </w:r>
    </w:p>
    <w:p w:rsidR="006E2034" w:rsidRDefault="006331C3" w:rsidP="00A03E9C">
      <w:pPr>
        <w:spacing w:before="288"/>
        <w:jc w:val="both"/>
      </w:pPr>
      <w:r w:rsidRPr="006331C3">
        <w:rPr>
          <w:spacing w:val="6"/>
        </w:rPr>
        <w:t xml:space="preserve">Vrste blaga, za katere je s posameznimi strankami sklenjen sporazum, so opredeljene v predračunu s </w:t>
      </w:r>
      <w:r w:rsidRPr="006331C3">
        <w:t>specifikacijo zahtev naročnika</w:t>
      </w:r>
      <w:r w:rsidR="00A03E9C">
        <w:t xml:space="preserve"> (OBR-02: Predračun)</w:t>
      </w:r>
      <w:r w:rsidRPr="006331C3">
        <w:t>, ki je sestavni del tega sporazuma.</w:t>
      </w:r>
    </w:p>
    <w:p w:rsidR="00A03E9C" w:rsidRPr="007E565E" w:rsidRDefault="00A03E9C" w:rsidP="00A03E9C">
      <w:pPr>
        <w:spacing w:before="288"/>
        <w:jc w:val="both"/>
      </w:pPr>
      <w:r>
        <w:t xml:space="preserve">Dobavitelj se zavezuje, da bo za </w:t>
      </w:r>
      <w:bookmarkStart w:id="1" w:name="_GoBack"/>
      <w:r>
        <w:t>doda</w:t>
      </w:r>
      <w:bookmarkEnd w:id="1"/>
      <w:r>
        <w:t xml:space="preserve">tne dobave istovrstnega ali podobnega blaga, ki ni vsebovano v predračunu, naročniku na podlagi povabila predložil ponudbo </w:t>
      </w:r>
      <w:r w:rsidRPr="007B554C">
        <w:t>in sicer do višine maksimalno 30</w:t>
      </w:r>
      <w:r>
        <w:t xml:space="preserve"> </w:t>
      </w:r>
      <w:r w:rsidRPr="007B554C">
        <w:t>% okvirno določene vrednosti opredeljene v okvirnem sporazumu/pogodbi.</w:t>
      </w:r>
    </w:p>
    <w:p w:rsidR="00A03E9C" w:rsidRPr="006331C3" w:rsidRDefault="00A03E9C" w:rsidP="00A03E9C">
      <w:pPr>
        <w:autoSpaceDE w:val="0"/>
        <w:autoSpaceDN w:val="0"/>
        <w:adjustRightInd w:val="0"/>
        <w:jc w:val="both"/>
        <w:rPr>
          <w:rFonts w:ascii="Times-Roman" w:hAnsi="Times-Roman" w:cs="Times-Roman"/>
        </w:rPr>
      </w:pPr>
    </w:p>
    <w:p w:rsidR="00A03E9C" w:rsidRPr="006331C3" w:rsidRDefault="00A03E9C" w:rsidP="00A03E9C">
      <w:pPr>
        <w:tabs>
          <w:tab w:val="left" w:pos="993"/>
          <w:tab w:val="left" w:pos="1560"/>
        </w:tabs>
        <w:jc w:val="both"/>
        <w:rPr>
          <w:i/>
        </w:rPr>
      </w:pPr>
      <w:r w:rsidRPr="006331C3">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Default="00A03E9C" w:rsidP="004538D6">
      <w:pPr>
        <w:autoSpaceDE w:val="0"/>
        <w:autoSpaceDN w:val="0"/>
        <w:adjustRightInd w:val="0"/>
        <w:jc w:val="center"/>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850775" w:rsidRDefault="00850775" w:rsidP="00FD7535">
      <w:pPr>
        <w:autoSpaceDE w:val="0"/>
        <w:autoSpaceDN w:val="0"/>
        <w:adjustRightInd w:val="0"/>
        <w:jc w:val="both"/>
        <w:rPr>
          <w:rFonts w:ascii="Times-Roman" w:hAnsi="Times-Roman" w:cs="Times-Roman"/>
        </w:rPr>
      </w:pPr>
    </w:p>
    <w:p w:rsidR="006331C3" w:rsidRDefault="006A655B" w:rsidP="006331C3">
      <w:pPr>
        <w:autoSpaceDE w:val="0"/>
        <w:autoSpaceDN w:val="0"/>
        <w:adjustRightInd w:val="0"/>
        <w:rPr>
          <w:rFonts w:ascii="Times-Roman" w:hAnsi="Times-Roman" w:cs="Times-Roman"/>
        </w:rPr>
      </w:pPr>
      <w:r w:rsidRPr="006A655B">
        <w:rPr>
          <w:rFonts w:ascii="Times-Roman" w:hAnsi="Times-Roman" w:cs="Times-Roman"/>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6A655B" w:rsidRPr="006331C3" w:rsidRDefault="006A655B" w:rsidP="006331C3">
      <w:pPr>
        <w:autoSpaceDE w:val="0"/>
        <w:autoSpaceDN w:val="0"/>
        <w:adjustRightInd w:val="0"/>
        <w:rPr>
          <w:rFonts w:ascii="Times-Roman" w:hAnsi="Times-Roman" w:cs="Times-Roman"/>
        </w:rPr>
      </w:pPr>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najkasneje v ro</w:t>
      </w:r>
      <w:r w:rsidRPr="00D316B2">
        <w:rPr>
          <w:color w:val="000000" w:themeColor="text1"/>
        </w:rPr>
        <w:t xml:space="preserve">ku </w:t>
      </w:r>
      <w:bookmarkStart w:id="3" w:name="_Hlk192595558"/>
      <w:r w:rsidR="00D316B2" w:rsidRPr="0021346E">
        <w:t>24 ur med tednom oziroma 72 ur med vikendom in prazniki od potrditve naročila</w:t>
      </w:r>
      <w:bookmarkEnd w:id="3"/>
      <w:r w:rsidR="00D316B2" w:rsidRPr="0021346E">
        <w:t>,</w:t>
      </w:r>
      <w:r w:rsidRPr="0021346E">
        <w:t xml:space="preserve"> oziroma v</w:t>
      </w:r>
      <w:r w:rsidRPr="0021346E">
        <w:rPr>
          <w:spacing w:val="6"/>
        </w:rPr>
        <w:t xml:space="preserve"> nujnih </w:t>
      </w:r>
      <w:r w:rsidRPr="00E10DB4">
        <w:rPr>
          <w:color w:val="000000" w:themeColor="text1"/>
          <w:spacing w:val="6"/>
        </w:rPr>
        <w:t xml:space="preserve">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850775" w:rsidP="003E013F">
      <w:pPr>
        <w:autoSpaceDE w:val="0"/>
        <w:autoSpaceDN w:val="0"/>
        <w:adjustRightInd w:val="0"/>
        <w:jc w:val="center"/>
        <w:rPr>
          <w:rFonts w:ascii="Times-Bold" w:hAnsi="Times-Bold" w:cs="Times-Bold"/>
          <w:b/>
          <w:bCs/>
        </w:rPr>
      </w:pPr>
      <w:r>
        <w:rPr>
          <w:rFonts w:ascii="Times-Bold" w:hAnsi="Times-Bold" w:cs="Times-Bold"/>
          <w:b/>
          <w:bCs/>
        </w:rPr>
        <w:t>8</w:t>
      </w:r>
      <w:r w:rsidR="003E013F" w:rsidRPr="006331C3">
        <w:rPr>
          <w:rFonts w:ascii="Times-Bold" w:hAnsi="Times-Bold" w:cs="Times-Bold"/>
          <w:b/>
          <w:bCs/>
        </w:rPr>
        <w:t xml:space="preserve">. </w:t>
      </w:r>
      <w:r w:rsidR="003E013F" w:rsidRPr="006331C3">
        <w:rPr>
          <w:rFonts w:ascii="TTE1F4AF88t00" w:hAnsi="TTE1F4AF88t00" w:cs="TTE1F4AF88t00"/>
        </w:rPr>
        <w:t>č</w:t>
      </w:r>
      <w:r w:rsidR="003E013F"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272A8A" w:rsidRDefault="00272A8A" w:rsidP="00272A8A">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6A6B0B"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272A8A" w:rsidRDefault="00272A8A" w:rsidP="00272A8A">
      <w:pPr>
        <w:autoSpaceDE w:val="0"/>
        <w:autoSpaceDN w:val="0"/>
        <w:adjustRightInd w:val="0"/>
        <w:jc w:val="both"/>
        <w:rPr>
          <w:rFonts w:ascii="Times-Roman" w:hAnsi="Times-Roman" w:cs="Times-Roman"/>
          <w:b/>
        </w:rPr>
      </w:pPr>
    </w:p>
    <w:p w:rsidR="00272A8A" w:rsidRPr="006A6B0B" w:rsidRDefault="00272A8A" w:rsidP="00272A8A">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272A8A" w:rsidRPr="006A6B0B" w:rsidRDefault="00272A8A" w:rsidP="00272A8A">
      <w:pPr>
        <w:suppressAutoHyphens/>
        <w:jc w:val="both"/>
        <w:rPr>
          <w:rFonts w:eastAsia="Calibri"/>
          <w:lang w:eastAsia="zh-CN"/>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272A8A" w:rsidRPr="00FB086E" w:rsidRDefault="00272A8A" w:rsidP="00272A8A">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272A8A" w:rsidRPr="00FB086E" w:rsidRDefault="00272A8A" w:rsidP="00272A8A">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272A8A" w:rsidRPr="008340B2" w:rsidRDefault="00272A8A" w:rsidP="00272A8A">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6E2034" w:rsidRDefault="006331C3" w:rsidP="00742356">
      <w:pPr>
        <w:spacing w:before="576" w:line="276" w:lineRule="auto"/>
        <w:jc w:val="center"/>
        <w:rPr>
          <w:b/>
          <w:bCs/>
        </w:rPr>
      </w:pPr>
      <w:r w:rsidRPr="006331C3">
        <w:rPr>
          <w:b/>
          <w:bCs/>
        </w:rPr>
        <w:t>KAKOVOST BLAGA</w:t>
      </w:r>
    </w:p>
    <w:p w:rsidR="006E2034" w:rsidRPr="006E2034" w:rsidRDefault="00850775"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940173" w:rsidRDefault="00940173" w:rsidP="006E2034">
      <w:pPr>
        <w:spacing w:line="276" w:lineRule="auto"/>
        <w:jc w:val="both"/>
        <w:rPr>
          <w:strike/>
          <w:color w:val="FF0000"/>
          <w:lang w:eastAsia="ar-SA"/>
        </w:rPr>
      </w:pPr>
    </w:p>
    <w:p w:rsidR="00940173" w:rsidRPr="0021346E" w:rsidRDefault="00940173" w:rsidP="006E2034">
      <w:pPr>
        <w:spacing w:line="276" w:lineRule="auto"/>
        <w:jc w:val="both"/>
        <w:rPr>
          <w:lang w:eastAsia="ar-SA"/>
        </w:rPr>
      </w:pPr>
      <w:r w:rsidRPr="0021346E">
        <w:rPr>
          <w:lang w:eastAsia="ar-SA"/>
        </w:rPr>
        <w:lastRenderedPageBreak/>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50775">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850775"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50775">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850775" w:rsidRPr="006331C3" w:rsidRDefault="00850775" w:rsidP="00850775">
      <w:pPr>
        <w:autoSpaceDE w:val="0"/>
        <w:autoSpaceDN w:val="0"/>
        <w:adjustRightInd w:val="0"/>
        <w:jc w:val="both"/>
        <w:rPr>
          <w:rFonts w:ascii="Times-Roman" w:hAnsi="Times-Roman" w:cs="Times-Roman"/>
        </w:rPr>
      </w:pPr>
    </w:p>
    <w:p w:rsidR="00850775" w:rsidRPr="009D38DE" w:rsidRDefault="00850775" w:rsidP="00850775">
      <w:pPr>
        <w:autoSpaceDE w:val="0"/>
        <w:autoSpaceDN w:val="0"/>
        <w:adjustRightInd w:val="0"/>
        <w:jc w:val="both"/>
      </w:pPr>
      <w:r w:rsidRPr="009D38DE">
        <w:t xml:space="preserve">Šteje se, da je bil dobavitelj o nameravanem kritnem kupu obveščen, če naročnik razpolaga z dokazilom o poslanem obvestilu. </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V kolikor je naročnik primoran izvesti kritni kup zaradi neizvedene dobave blaga oz. zamude pri dobavi blaga v skladu s to pogodbo </w:t>
      </w:r>
      <w:r w:rsidR="00AD15A7" w:rsidRPr="007860F2">
        <w:t>3</w:t>
      </w:r>
      <w:r w:rsidRPr="007860F2">
        <w:t>-</w:t>
      </w:r>
      <w:r w:rsidRPr="009D38DE">
        <w:t>krat, si naročnik pridružuje pravico, da pogodbo z dobaviteljem razdre v celoti in sklene pogodbo z naslednjim skleniteljem okvirnega sporazuma.</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272A8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t>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272A8A" w:rsidRPr="003B230A" w:rsidRDefault="00272A8A" w:rsidP="00272A8A">
      <w:pPr>
        <w:jc w:val="both"/>
        <w:rPr>
          <w:color w:val="000000"/>
        </w:rPr>
      </w:pPr>
      <w:bookmarkStart w:id="5" w:name="_Hlk159400801"/>
      <w:r w:rsidRPr="003B230A">
        <w:rPr>
          <w:color w:val="000000"/>
        </w:rPr>
        <w:t>Ta pogodba je sklenjena pod razveznim pogojem, ki se uresniči v primeru izpolnitve ene od naslednjih okoliščin:</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plačilom za delo,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272A8A" w:rsidRPr="003B230A" w:rsidRDefault="00272A8A" w:rsidP="00272A8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272A8A" w:rsidRPr="003B230A" w:rsidRDefault="00272A8A" w:rsidP="00272A8A">
      <w:pPr>
        <w:jc w:val="both"/>
        <w:rPr>
          <w:color w:val="000000"/>
        </w:rPr>
      </w:pPr>
    </w:p>
    <w:p w:rsidR="00272A8A" w:rsidRPr="003B230A" w:rsidRDefault="00272A8A" w:rsidP="00272A8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272A8A" w:rsidRPr="003B230A" w:rsidRDefault="00272A8A" w:rsidP="00272A8A">
      <w:pPr>
        <w:ind w:left="708"/>
        <w:jc w:val="both"/>
        <w:rPr>
          <w:color w:val="000000"/>
        </w:rPr>
      </w:pPr>
    </w:p>
    <w:p w:rsidR="00272A8A" w:rsidRPr="003B230A" w:rsidRDefault="00272A8A" w:rsidP="00272A8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272A8A" w:rsidRPr="003B230A" w:rsidRDefault="00272A8A" w:rsidP="00272A8A">
      <w:pPr>
        <w:ind w:left="708"/>
        <w:jc w:val="both"/>
        <w:rPr>
          <w:color w:val="000000"/>
        </w:rPr>
      </w:pPr>
    </w:p>
    <w:p w:rsidR="00272A8A" w:rsidRPr="003B230A" w:rsidRDefault="00272A8A" w:rsidP="00272A8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175E8B" w:rsidRDefault="00175E8B" w:rsidP="006331C3">
      <w:pPr>
        <w:autoSpaceDE w:val="0"/>
        <w:autoSpaceDN w:val="0"/>
        <w:adjustRightInd w:val="0"/>
        <w:rPr>
          <w:rFonts w:ascii="Times-Bold" w:hAnsi="Times-Bold" w:cs="Times-Bold"/>
          <w:b/>
          <w:bCs/>
        </w:rPr>
      </w:pPr>
    </w:p>
    <w:p w:rsidR="006331C3" w:rsidRPr="006331C3" w:rsidRDefault="006331C3" w:rsidP="00272A8A">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6331C3" w:rsidRDefault="00272A8A" w:rsidP="00272A8A">
      <w:pPr>
        <w:autoSpaceDE w:val="0"/>
        <w:autoSpaceDN w:val="0"/>
        <w:adjustRightInd w:val="0"/>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272A8A" w:rsidRPr="006331C3" w:rsidRDefault="00272A8A" w:rsidP="00272A8A">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272A8A" w:rsidRDefault="00272A8A" w:rsidP="00272A8A">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272A8A" w:rsidRDefault="00272A8A" w:rsidP="00272A8A">
      <w:pPr>
        <w:autoSpaceDE w:val="0"/>
        <w:autoSpaceDN w:val="0"/>
        <w:adjustRightInd w:val="0"/>
        <w:jc w:val="both"/>
        <w:rPr>
          <w:rFonts w:ascii="Times-Roman" w:hAnsi="Times-Roman" w:cs="Times-Roman"/>
        </w:rPr>
      </w:pPr>
    </w:p>
    <w:p w:rsidR="00272A8A" w:rsidRDefault="00272A8A" w:rsidP="00272A8A">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B206BD" w:rsidRPr="00272A8A" w:rsidRDefault="00272A8A" w:rsidP="00272A8A">
      <w:pPr>
        <w:pStyle w:val="Odstavekseznama"/>
        <w:numPr>
          <w:ilvl w:val="0"/>
          <w:numId w:val="10"/>
        </w:numPr>
        <w:autoSpaceDE w:val="0"/>
        <w:autoSpaceDN w:val="0"/>
        <w:adjustRightInd w:val="0"/>
        <w:jc w:val="both"/>
        <w:rPr>
          <w:rFonts w:ascii="Times-Roman" w:hAnsi="Times-Roman" w:cs="Times-Roman"/>
        </w:rPr>
      </w:pPr>
      <w:r w:rsidRPr="00272A8A">
        <w:rPr>
          <w:rFonts w:ascii="Times-Roman" w:hAnsi="Times-Roman" w:cs="Times-Roman"/>
        </w:rPr>
        <w:t>naročnik odstopi od okvirnega sporazuma/pogodbe</w:t>
      </w: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5</w:t>
      </w:r>
      <w:r>
        <w:rPr>
          <w:rFonts w:ascii="Times-Bold" w:hAnsi="Times-Bold" w:cs="Times-Bold"/>
          <w:b/>
          <w:bCs/>
        </w:rPr>
        <w:t>.</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lastRenderedPageBreak/>
        <w:t>1</w:t>
      </w:r>
      <w:r w:rsidR="005814F8">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________, dne _______</w:t>
      </w:r>
      <w:r w:rsidR="000F5C45">
        <w:tab/>
      </w:r>
      <w:r w:rsidR="000F5C45">
        <w:tab/>
      </w:r>
      <w:r w:rsidRPr="00FC4720">
        <w:t xml:space="preserve">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_______________</w:t>
      </w:r>
      <w:r w:rsidR="000C2877">
        <w:t>____</w:t>
      </w:r>
      <w:r w:rsidRPr="00FC4720">
        <w:t xml:space="preserve">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7FC" w:rsidRDefault="009677FC" w:rsidP="00E729D4">
      <w:r>
        <w:separator/>
      </w:r>
    </w:p>
  </w:endnote>
  <w:endnote w:type="continuationSeparator" w:id="0">
    <w:p w:rsidR="009677FC" w:rsidRDefault="009677FC"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7FC" w:rsidRDefault="009677FC" w:rsidP="00E729D4">
      <w:r>
        <w:separator/>
      </w:r>
    </w:p>
  </w:footnote>
  <w:footnote w:type="continuationSeparator" w:id="0">
    <w:p w:rsidR="009677FC" w:rsidRDefault="009677FC"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309633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C2877"/>
    <w:rsid w:val="000F539D"/>
    <w:rsid w:val="000F5C45"/>
    <w:rsid w:val="00122325"/>
    <w:rsid w:val="00175E8B"/>
    <w:rsid w:val="00176705"/>
    <w:rsid w:val="001A031C"/>
    <w:rsid w:val="001B03A2"/>
    <w:rsid w:val="001D007B"/>
    <w:rsid w:val="001F4197"/>
    <w:rsid w:val="0021346E"/>
    <w:rsid w:val="00215C83"/>
    <w:rsid w:val="00217DBD"/>
    <w:rsid w:val="00231B5B"/>
    <w:rsid w:val="00245132"/>
    <w:rsid w:val="00254F66"/>
    <w:rsid w:val="00272A8A"/>
    <w:rsid w:val="002A3A93"/>
    <w:rsid w:val="002D28BB"/>
    <w:rsid w:val="002F738D"/>
    <w:rsid w:val="00304AEB"/>
    <w:rsid w:val="00316C88"/>
    <w:rsid w:val="00353378"/>
    <w:rsid w:val="00380F5C"/>
    <w:rsid w:val="003A429F"/>
    <w:rsid w:val="003A5FCA"/>
    <w:rsid w:val="003B24D7"/>
    <w:rsid w:val="003D16B2"/>
    <w:rsid w:val="003D60D4"/>
    <w:rsid w:val="003E013F"/>
    <w:rsid w:val="00404961"/>
    <w:rsid w:val="00416394"/>
    <w:rsid w:val="00453580"/>
    <w:rsid w:val="004538D6"/>
    <w:rsid w:val="004731BD"/>
    <w:rsid w:val="004902FA"/>
    <w:rsid w:val="004A202B"/>
    <w:rsid w:val="004C4C1D"/>
    <w:rsid w:val="004E6797"/>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860F2"/>
    <w:rsid w:val="007D12A1"/>
    <w:rsid w:val="0082041F"/>
    <w:rsid w:val="008252AA"/>
    <w:rsid w:val="008340B2"/>
    <w:rsid w:val="0084330E"/>
    <w:rsid w:val="00850775"/>
    <w:rsid w:val="008A631D"/>
    <w:rsid w:val="008C66C3"/>
    <w:rsid w:val="008D5255"/>
    <w:rsid w:val="008E17B6"/>
    <w:rsid w:val="008E44EF"/>
    <w:rsid w:val="00940173"/>
    <w:rsid w:val="00944CCD"/>
    <w:rsid w:val="0096165B"/>
    <w:rsid w:val="009677FC"/>
    <w:rsid w:val="009A1220"/>
    <w:rsid w:val="009A1843"/>
    <w:rsid w:val="009F161B"/>
    <w:rsid w:val="00A03E9C"/>
    <w:rsid w:val="00A118FE"/>
    <w:rsid w:val="00A16542"/>
    <w:rsid w:val="00A73661"/>
    <w:rsid w:val="00A87959"/>
    <w:rsid w:val="00AA60E4"/>
    <w:rsid w:val="00AA63D3"/>
    <w:rsid w:val="00AD15A7"/>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51DB2"/>
    <w:rsid w:val="00CA23A4"/>
    <w:rsid w:val="00CB3FC3"/>
    <w:rsid w:val="00D316B2"/>
    <w:rsid w:val="00D432BD"/>
    <w:rsid w:val="00D96D7D"/>
    <w:rsid w:val="00DA2C90"/>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D53B9E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27FFF7-27CC-401D-9F70-7B0ED3A7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2347</Words>
  <Characters>13380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10</cp:revision>
  <dcterms:created xsi:type="dcterms:W3CDTF">2025-03-10T09:09:00Z</dcterms:created>
  <dcterms:modified xsi:type="dcterms:W3CDTF">2026-02-20T11:39:00Z</dcterms:modified>
</cp:coreProperties>
</file>